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5ED" w:rsidRDefault="009525ED" w:rsidP="00952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29.09.2016 г.                                  </w:t>
      </w:r>
      <w:proofErr w:type="spellStart"/>
      <w:r w:rsidRPr="009525E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525E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9525E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50</w:t>
      </w:r>
    </w:p>
    <w:p w:rsidR="009525ED" w:rsidRPr="009525ED" w:rsidRDefault="009525ED" w:rsidP="00952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71077" w:rsidTr="00771077">
        <w:tc>
          <w:tcPr>
            <w:tcW w:w="5637" w:type="dxa"/>
          </w:tcPr>
          <w:p w:rsidR="00771077" w:rsidRDefault="00771077" w:rsidP="0077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9525E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 внесении изменений и дополнений в постановление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А</w:t>
            </w:r>
            <w:r w:rsidRPr="009525E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Лихачевского </w:t>
            </w:r>
            <w:r w:rsidRPr="009525E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сельского поселения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  <w:r w:rsidRPr="009525E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18.01.2016</w:t>
            </w:r>
            <w:r w:rsidRPr="009525ED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года «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 утверждении административного регламента по предоставлению муниципальной услуги «</w:t>
            </w:r>
            <w:r w:rsidRPr="009525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земельных участков из земель сельскохозяйственного назначения для создания сельскохозяйственных организаций и крестьянских (фермерских) хозяйств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525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осуществления их деятельности»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9525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71077" w:rsidRDefault="00771077" w:rsidP="009525E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</w:p>
    <w:p w:rsidR="00AF4CDE" w:rsidRPr="009525ED" w:rsidRDefault="00AF4CDE" w:rsidP="009525ED">
      <w:pPr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9525ED">
        <w:rPr>
          <w:rFonts w:ascii="Times New Roman" w:eastAsia="Tahoma" w:hAnsi="Times New Roman" w:cs="Times New Roman"/>
          <w:i/>
          <w:sz w:val="28"/>
          <w:szCs w:val="28"/>
          <w:lang w:eastAsia="zh-CN"/>
        </w:rPr>
        <w:t xml:space="preserve">  </w:t>
      </w:r>
      <w:r w:rsidRPr="009525ED">
        <w:rPr>
          <w:rFonts w:ascii="Times New Roman" w:eastAsia="Tahoma" w:hAnsi="Times New Roman" w:cs="Times New Roman"/>
          <w:i/>
          <w:sz w:val="28"/>
          <w:szCs w:val="28"/>
          <w:lang w:eastAsia="zh-CN"/>
        </w:rPr>
        <w:tab/>
      </w:r>
      <w:proofErr w:type="gramStart"/>
      <w:r w:rsidRPr="009525E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В целях приведения в соответствие с Федеральным законом от 01.12.2014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Тверской области от 19 января 2016 №5-пп    </w:t>
      </w:r>
      <w:r w:rsidR="009525ED">
        <w:rPr>
          <w:rFonts w:ascii="Times New Roman" w:hAnsi="Times New Roman" w:cs="Times New Roman"/>
          <w:sz w:val="28"/>
          <w:szCs w:val="28"/>
        </w:rPr>
        <w:t>постановления А</w:t>
      </w:r>
      <w:r w:rsidRPr="009525ED"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r w:rsidR="009525ED">
        <w:rPr>
          <w:rFonts w:ascii="Times New Roman" w:hAnsi="Times New Roman" w:cs="Times New Roman"/>
          <w:sz w:val="28"/>
          <w:szCs w:val="28"/>
        </w:rPr>
        <w:t>Лихачевского</w:t>
      </w:r>
      <w:r w:rsidRPr="009525E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75640" w:rsidRPr="009525ED">
        <w:rPr>
          <w:rFonts w:ascii="Times New Roman" w:hAnsi="Times New Roman" w:cs="Times New Roman"/>
          <w:sz w:val="28"/>
          <w:szCs w:val="28"/>
        </w:rPr>
        <w:t>№</w:t>
      </w:r>
      <w:r w:rsidR="009525ED">
        <w:rPr>
          <w:rFonts w:ascii="Times New Roman" w:hAnsi="Times New Roman" w:cs="Times New Roman"/>
          <w:sz w:val="28"/>
          <w:szCs w:val="28"/>
        </w:rPr>
        <w:t>4</w:t>
      </w:r>
      <w:r w:rsidRPr="009525ED">
        <w:rPr>
          <w:rFonts w:ascii="Times New Roman" w:hAnsi="Times New Roman" w:cs="Times New Roman"/>
          <w:sz w:val="28"/>
          <w:szCs w:val="28"/>
        </w:rPr>
        <w:t xml:space="preserve"> от </w:t>
      </w:r>
      <w:r w:rsidR="009525ED">
        <w:rPr>
          <w:rFonts w:ascii="Times New Roman" w:hAnsi="Times New Roman" w:cs="Times New Roman"/>
          <w:sz w:val="28"/>
          <w:szCs w:val="28"/>
        </w:rPr>
        <w:t>18.01</w:t>
      </w:r>
      <w:r w:rsidRPr="009525ED">
        <w:rPr>
          <w:rFonts w:ascii="Times New Roman" w:hAnsi="Times New Roman" w:cs="Times New Roman"/>
          <w:sz w:val="28"/>
          <w:szCs w:val="28"/>
        </w:rPr>
        <w:t>.201</w:t>
      </w:r>
      <w:r w:rsidR="009525ED">
        <w:rPr>
          <w:rFonts w:ascii="Times New Roman" w:hAnsi="Times New Roman" w:cs="Times New Roman"/>
          <w:sz w:val="28"/>
          <w:szCs w:val="28"/>
        </w:rPr>
        <w:t>6</w:t>
      </w:r>
      <w:r w:rsidRPr="009525ED">
        <w:rPr>
          <w:rFonts w:ascii="Times New Roman" w:hAnsi="Times New Roman" w:cs="Times New Roman"/>
          <w:sz w:val="28"/>
          <w:szCs w:val="28"/>
        </w:rPr>
        <w:t xml:space="preserve"> года</w:t>
      </w:r>
      <w:r w:rsidR="00F85D23" w:rsidRPr="009525ED">
        <w:rPr>
          <w:rFonts w:ascii="Times New Roman" w:hAnsi="Times New Roman" w:cs="Times New Roman"/>
          <w:sz w:val="28"/>
          <w:szCs w:val="28"/>
        </w:rPr>
        <w:t xml:space="preserve"> </w:t>
      </w:r>
      <w:r w:rsidRPr="009525ED">
        <w:rPr>
          <w:rFonts w:ascii="Times New Roman" w:hAnsi="Times New Roman" w:cs="Times New Roman"/>
          <w:sz w:val="28"/>
          <w:szCs w:val="28"/>
        </w:rPr>
        <w:t xml:space="preserve"> </w:t>
      </w:r>
      <w:r w:rsidR="00771077" w:rsidRPr="009525ED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771077">
        <w:rPr>
          <w:rFonts w:ascii="Times New Roman" w:hAnsi="Times New Roman" w:cs="Times New Roman"/>
          <w:sz w:val="28"/>
          <w:szCs w:val="28"/>
          <w:lang w:eastAsia="zh-CN"/>
        </w:rPr>
        <w:t>Об утверждении административного регламента по предоставлению муниципальной услуги «</w:t>
      </w:r>
      <w:r w:rsidR="00771077" w:rsidRPr="009525ED">
        <w:rPr>
          <w:rFonts w:ascii="Times New Roman" w:hAnsi="Times New Roman" w:cs="Times New Roman"/>
          <w:color w:val="000000"/>
          <w:sz w:val="28"/>
          <w:szCs w:val="28"/>
        </w:rPr>
        <w:t>Предоставление</w:t>
      </w:r>
      <w:proofErr w:type="gramEnd"/>
      <w:r w:rsidR="00771077" w:rsidRPr="009525ED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из земель сельскохозяйственного назначения для создания сельскохозяйственных организаций и крестьянских (фермерских) хозяйств </w:t>
      </w:r>
      <w:r w:rsidR="0077107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71077" w:rsidRPr="009525E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осуществления их деятельности»</w:t>
      </w:r>
      <w:r w:rsidR="00771077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7107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525ED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 w:rsidR="002A613E" w:rsidRPr="009525E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дминистрация </w:t>
      </w:r>
      <w:r w:rsidR="009525ED">
        <w:rPr>
          <w:rFonts w:ascii="Times New Roman" w:eastAsia="Tahoma" w:hAnsi="Times New Roman" w:cs="Times New Roman"/>
          <w:sz w:val="28"/>
          <w:szCs w:val="28"/>
          <w:lang w:eastAsia="zh-CN"/>
        </w:rPr>
        <w:t>Лихачевского</w:t>
      </w:r>
      <w:r w:rsidRPr="009525E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сельского поселения  </w:t>
      </w:r>
    </w:p>
    <w:p w:rsidR="00AF4CDE" w:rsidRPr="009525ED" w:rsidRDefault="00AF4CDE" w:rsidP="009525ED">
      <w:pPr>
        <w:pStyle w:val="a3"/>
        <w:ind w:right="-284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</w:p>
    <w:p w:rsidR="00AF4CDE" w:rsidRPr="009525ED" w:rsidRDefault="00AF4CDE" w:rsidP="009525ED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  <w:r w:rsidRPr="009525ED">
        <w:rPr>
          <w:rFonts w:ascii="Times New Roman" w:eastAsia="Tahoma" w:hAnsi="Times New Roman" w:cs="Times New Roman"/>
          <w:b/>
          <w:sz w:val="28"/>
          <w:szCs w:val="28"/>
          <w:lang w:eastAsia="zh-CN"/>
        </w:rPr>
        <w:t>ПОСТАНОВЛЯЕТ:</w:t>
      </w:r>
    </w:p>
    <w:p w:rsidR="00160888" w:rsidRPr="009525ED" w:rsidRDefault="00160888" w:rsidP="009525ED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AF4CDE" w:rsidRPr="009525ED" w:rsidRDefault="00AF4CDE" w:rsidP="009525ED">
      <w:pPr>
        <w:spacing w:after="0" w:line="240" w:lineRule="auto"/>
        <w:ind w:right="-1" w:firstLine="426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9525E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1. Внести в </w:t>
      </w:r>
      <w:r w:rsidRPr="009525ED">
        <w:rPr>
          <w:rFonts w:ascii="Times New Roman" w:hAnsi="Times New Roman" w:cs="Times New Roman"/>
          <w:sz w:val="28"/>
          <w:szCs w:val="28"/>
        </w:rPr>
        <w:t>Административный регламент по пред</w:t>
      </w:r>
      <w:r w:rsidR="00F363EF" w:rsidRPr="009525ED">
        <w:rPr>
          <w:rFonts w:ascii="Times New Roman" w:hAnsi="Times New Roman" w:cs="Times New Roman"/>
          <w:sz w:val="28"/>
          <w:szCs w:val="28"/>
        </w:rPr>
        <w:t>о</w:t>
      </w:r>
      <w:r w:rsidR="0052517B" w:rsidRPr="009525ED"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="00875640" w:rsidRPr="009525ED">
        <w:rPr>
          <w:rFonts w:ascii="Times New Roman" w:hAnsi="Times New Roman" w:cs="Times New Roman"/>
          <w:color w:val="000000"/>
          <w:sz w:val="28"/>
          <w:szCs w:val="28"/>
        </w:rPr>
        <w:t xml:space="preserve">«Предоставление земельных участков из земель сельскохозяйственного назначения для создания сельскохозяйственных организаций и крестьянских (фермерских) хозяйств </w:t>
      </w:r>
      <w:r w:rsidR="00F816E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525E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осуществления их деятельности»</w:t>
      </w:r>
      <w:r w:rsidRPr="009525ED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следующие изменения и дополнения:</w:t>
      </w:r>
    </w:p>
    <w:p w:rsidR="00AF4CDE" w:rsidRDefault="00E2799C" w:rsidP="009525ED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Пункт 2.12.1. </w:t>
      </w:r>
      <w:r w:rsidRPr="009525ED">
        <w:rPr>
          <w:rFonts w:ascii="Times New Roman" w:hAnsi="Times New Roman" w:cs="Times New Roman"/>
          <w:sz w:val="28"/>
          <w:szCs w:val="28"/>
        </w:rPr>
        <w:t xml:space="preserve">подраздела 2.12.  </w:t>
      </w:r>
      <w:r w:rsidR="00AF4CDE" w:rsidRPr="009525E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изложить в следующей редакции:</w:t>
      </w:r>
    </w:p>
    <w:p w:rsidR="00BE5AD3" w:rsidRDefault="009634B1" w:rsidP="00BE097E">
      <w:pPr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>«2.12</w:t>
      </w:r>
      <w:r w:rsidR="00AF4CDE" w:rsidRPr="009525ED">
        <w:rPr>
          <w:rFonts w:ascii="Times New Roman" w:hAnsi="Times New Roman" w:cs="Times New Roman"/>
          <w:sz w:val="28"/>
          <w:szCs w:val="28"/>
        </w:rPr>
        <w:t>.1.</w:t>
      </w:r>
      <w:r w:rsidR="00344306" w:rsidRPr="009525ED">
        <w:rPr>
          <w:rFonts w:ascii="Times New Roman" w:hAnsi="Times New Roman" w:cs="Times New Roman"/>
          <w:bCs/>
          <w:sz w:val="28"/>
          <w:szCs w:val="28"/>
        </w:rPr>
        <w:t xml:space="preserve"> Требования к помещениям, в которых предоставляется муниципальная услуга с учетом требований к обеспечению инвалидам условий доступности объектов и </w:t>
      </w:r>
      <w:r w:rsidR="00BE5AD3">
        <w:rPr>
          <w:rFonts w:ascii="Times New Roman" w:hAnsi="Times New Roman" w:cs="Times New Roman"/>
          <w:bCs/>
          <w:sz w:val="28"/>
          <w:szCs w:val="28"/>
        </w:rPr>
        <w:t>услуг.</w:t>
      </w:r>
    </w:p>
    <w:p w:rsidR="00F816E3" w:rsidRDefault="00E37C4D" w:rsidP="00F816E3">
      <w:pPr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Орган</w:t>
      </w:r>
      <w:r w:rsidR="00AF4CDE" w:rsidRPr="009525ED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</w:t>
      </w:r>
      <w:r w:rsidRPr="009525ED">
        <w:rPr>
          <w:rFonts w:ascii="Times New Roman" w:hAnsi="Times New Roman" w:cs="Times New Roman"/>
          <w:sz w:val="28"/>
          <w:szCs w:val="28"/>
        </w:rPr>
        <w:t>услугу, должен</w:t>
      </w:r>
      <w:r w:rsidR="00AF4CDE" w:rsidRPr="009525ED">
        <w:rPr>
          <w:rFonts w:ascii="Times New Roman" w:hAnsi="Times New Roman" w:cs="Times New Roman"/>
          <w:sz w:val="28"/>
          <w:szCs w:val="28"/>
        </w:rPr>
        <w:t xml:space="preserve"> быть расположен в пределах десятиминутной пешей доступности взрослого здорового человека от остановки общественного транспорта. Помещения должны быть оборудованы </w:t>
      </w:r>
      <w:r w:rsidRPr="009525ED">
        <w:rPr>
          <w:rFonts w:ascii="Times New Roman" w:hAnsi="Times New Roman" w:cs="Times New Roman"/>
          <w:sz w:val="28"/>
          <w:szCs w:val="28"/>
        </w:rPr>
        <w:t>системой противопожарной</w:t>
      </w:r>
      <w:r w:rsidR="00AF4CDE" w:rsidRPr="009525ED">
        <w:rPr>
          <w:rFonts w:ascii="Times New Roman" w:hAnsi="Times New Roman" w:cs="Times New Roman"/>
          <w:sz w:val="28"/>
          <w:szCs w:val="28"/>
        </w:rPr>
        <w:t xml:space="preserve"> системой и средствами пожаротушения. </w:t>
      </w:r>
    </w:p>
    <w:p w:rsidR="00AF4CDE" w:rsidRPr="009525ED" w:rsidRDefault="00AF4CDE" w:rsidP="00F816E3">
      <w:pPr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В здании</w:t>
      </w:r>
      <w:r w:rsidRPr="009525ED">
        <w:rPr>
          <w:rFonts w:ascii="Times New Roman" w:hAnsi="Times New Roman" w:cs="Times New Roman"/>
          <w:sz w:val="28"/>
          <w:szCs w:val="28"/>
        </w:rPr>
        <w:t xml:space="preserve"> должны быть созданы условия для беспрепятственного доступа инвалидов к получению муниципальной услуги </w:t>
      </w:r>
      <w:r w:rsidR="00E37C4D" w:rsidRPr="009525ED">
        <w:rPr>
          <w:rFonts w:ascii="Times New Roman" w:hAnsi="Times New Roman" w:cs="Times New Roman"/>
          <w:sz w:val="28"/>
          <w:szCs w:val="28"/>
        </w:rPr>
        <w:t>в соответствии</w:t>
      </w:r>
      <w:r w:rsidRPr="009525ED">
        <w:rPr>
          <w:rFonts w:ascii="Times New Roman" w:hAnsi="Times New Roman" w:cs="Times New Roman"/>
          <w:sz w:val="28"/>
          <w:szCs w:val="28"/>
        </w:rPr>
        <w:t xml:space="preserve"> с требованиями, установленными законодательными и иными нормативными правовыми актами, включая:</w:t>
      </w:r>
    </w:p>
    <w:p w:rsidR="00AF4CDE" w:rsidRPr="009525ED" w:rsidRDefault="00AF4CDE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9634B1" w:rsidRPr="009525ED">
        <w:rPr>
          <w:rFonts w:ascii="Times New Roman" w:hAnsi="Times New Roman" w:cs="Times New Roman"/>
          <w:sz w:val="28"/>
          <w:szCs w:val="28"/>
        </w:rPr>
        <w:t>-</w:t>
      </w:r>
      <w:r w:rsidRPr="009525ED">
        <w:rPr>
          <w:rFonts w:ascii="Times New Roman" w:hAnsi="Times New Roman" w:cs="Times New Roman"/>
          <w:sz w:val="28"/>
          <w:szCs w:val="28"/>
        </w:rPr>
        <w:t xml:space="preserve"> возможность беспрепятственного входа в помещения и выхода из них;</w:t>
      </w:r>
    </w:p>
    <w:p w:rsidR="00AF4CDE" w:rsidRPr="009525ED" w:rsidRDefault="00AF4CDE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9634B1" w:rsidRPr="009525ED">
        <w:rPr>
          <w:rFonts w:ascii="Times New Roman" w:hAnsi="Times New Roman" w:cs="Times New Roman"/>
          <w:sz w:val="28"/>
          <w:szCs w:val="28"/>
        </w:rPr>
        <w:t>-</w:t>
      </w:r>
      <w:r w:rsidRPr="009525ED">
        <w:rPr>
          <w:rFonts w:ascii="Times New Roman" w:hAnsi="Times New Roman" w:cs="Times New Roman"/>
          <w:sz w:val="28"/>
          <w:szCs w:val="28"/>
        </w:rPr>
        <w:t xml:space="preserve"> возможность посадки в транспортное </w:t>
      </w:r>
      <w:r w:rsidR="00E37C4D" w:rsidRPr="009525ED">
        <w:rPr>
          <w:rFonts w:ascii="Times New Roman" w:hAnsi="Times New Roman" w:cs="Times New Roman"/>
          <w:sz w:val="28"/>
          <w:szCs w:val="28"/>
        </w:rPr>
        <w:t>средство и</w:t>
      </w:r>
      <w:r w:rsidRPr="009525ED">
        <w:rPr>
          <w:rFonts w:ascii="Times New Roman" w:hAnsi="Times New Roman" w:cs="Times New Roman"/>
          <w:sz w:val="28"/>
          <w:szCs w:val="28"/>
        </w:rPr>
        <w:t xml:space="preserve"> высадки из него перед входом в здание, в том числе с использованием кресла-коляски, с </w:t>
      </w:r>
      <w:r w:rsidR="00E37C4D" w:rsidRPr="009525ED">
        <w:rPr>
          <w:rFonts w:ascii="Times New Roman" w:hAnsi="Times New Roman" w:cs="Times New Roman"/>
          <w:sz w:val="28"/>
          <w:szCs w:val="28"/>
        </w:rPr>
        <w:t>помощью сотрудников</w:t>
      </w:r>
      <w:r w:rsidR="00F816E3">
        <w:rPr>
          <w:rFonts w:ascii="Times New Roman" w:hAnsi="Times New Roman" w:cs="Times New Roman"/>
          <w:sz w:val="28"/>
          <w:szCs w:val="28"/>
        </w:rPr>
        <w:t xml:space="preserve"> А</w:t>
      </w:r>
      <w:r w:rsidRPr="009525ED">
        <w:rPr>
          <w:rFonts w:ascii="Times New Roman" w:hAnsi="Times New Roman" w:cs="Times New Roman"/>
          <w:sz w:val="28"/>
          <w:szCs w:val="28"/>
        </w:rPr>
        <w:t>дминистра</w:t>
      </w:r>
      <w:r w:rsidR="009634B1" w:rsidRPr="009525ED">
        <w:rPr>
          <w:rFonts w:ascii="Times New Roman" w:hAnsi="Times New Roman" w:cs="Times New Roman"/>
          <w:sz w:val="28"/>
          <w:szCs w:val="28"/>
        </w:rPr>
        <w:t xml:space="preserve">ции сельского </w:t>
      </w:r>
      <w:r w:rsidR="00E37C4D" w:rsidRPr="009525ED">
        <w:rPr>
          <w:rFonts w:ascii="Times New Roman" w:hAnsi="Times New Roman" w:cs="Times New Roman"/>
          <w:sz w:val="28"/>
          <w:szCs w:val="28"/>
        </w:rPr>
        <w:t>поселения,</w:t>
      </w:r>
      <w:r w:rsidRPr="009525ED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услугу;</w:t>
      </w:r>
    </w:p>
    <w:p w:rsidR="00AF4CDE" w:rsidRPr="009525ED" w:rsidRDefault="00AF4CDE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9634B1" w:rsidRPr="009525ED">
        <w:rPr>
          <w:rFonts w:ascii="Times New Roman" w:hAnsi="Times New Roman" w:cs="Times New Roman"/>
          <w:sz w:val="28"/>
          <w:szCs w:val="28"/>
        </w:rPr>
        <w:t>-</w:t>
      </w:r>
      <w:r w:rsidRPr="009525ED">
        <w:rPr>
          <w:rFonts w:ascii="Times New Roman" w:hAnsi="Times New Roman" w:cs="Times New Roman"/>
          <w:sz w:val="28"/>
          <w:szCs w:val="28"/>
        </w:rPr>
        <w:t xml:space="preserve"> возможность самостоятельного передвижения по зданию и прилегающей территории в целях доступа к месту предоставления муниципальной услуги, передвижения с помощью сотрудников </w:t>
      </w:r>
      <w:r w:rsidR="00F816E3">
        <w:rPr>
          <w:rFonts w:ascii="Times New Roman" w:hAnsi="Times New Roman" w:cs="Times New Roman"/>
          <w:sz w:val="28"/>
          <w:szCs w:val="28"/>
        </w:rPr>
        <w:t>А</w:t>
      </w:r>
      <w:r w:rsidRPr="009525ED">
        <w:rPr>
          <w:rFonts w:ascii="Times New Roman" w:hAnsi="Times New Roman" w:cs="Times New Roman"/>
          <w:sz w:val="28"/>
          <w:szCs w:val="28"/>
        </w:rPr>
        <w:t>дминистра</w:t>
      </w:r>
      <w:r w:rsidR="009634B1" w:rsidRPr="009525ED">
        <w:rPr>
          <w:rFonts w:ascii="Times New Roman" w:hAnsi="Times New Roman" w:cs="Times New Roman"/>
          <w:sz w:val="28"/>
          <w:szCs w:val="28"/>
        </w:rPr>
        <w:t>ции сельского поселения</w:t>
      </w:r>
      <w:r w:rsidRPr="009525ED">
        <w:rPr>
          <w:rFonts w:ascii="Times New Roman" w:hAnsi="Times New Roman" w:cs="Times New Roman"/>
          <w:sz w:val="28"/>
          <w:szCs w:val="28"/>
        </w:rPr>
        <w:t>, предоставляющих муниципальную услугу;</w:t>
      </w:r>
    </w:p>
    <w:p w:rsidR="00AF4CDE" w:rsidRPr="009525ED" w:rsidRDefault="00AF4CDE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9634B1" w:rsidRPr="009525ED">
        <w:rPr>
          <w:rFonts w:ascii="Times New Roman" w:hAnsi="Times New Roman" w:cs="Times New Roman"/>
          <w:sz w:val="28"/>
          <w:szCs w:val="28"/>
        </w:rPr>
        <w:t>-</w:t>
      </w:r>
      <w:r w:rsidRPr="009525ED">
        <w:rPr>
          <w:rFonts w:ascii="Times New Roman" w:hAnsi="Times New Roman" w:cs="Times New Roman"/>
          <w:sz w:val="28"/>
          <w:szCs w:val="28"/>
        </w:rPr>
        <w:t xml:space="preserve"> сопровождение инвалидов, имеющих стойкие расстройства функции зрения и самостоятельн</w:t>
      </w:r>
      <w:r w:rsidR="00F816E3">
        <w:rPr>
          <w:rFonts w:ascii="Times New Roman" w:hAnsi="Times New Roman" w:cs="Times New Roman"/>
          <w:sz w:val="28"/>
          <w:szCs w:val="28"/>
        </w:rPr>
        <w:t>ого передвижения по территории А</w:t>
      </w:r>
      <w:r w:rsidRPr="009525ED">
        <w:rPr>
          <w:rFonts w:ascii="Times New Roman" w:hAnsi="Times New Roman" w:cs="Times New Roman"/>
          <w:sz w:val="28"/>
          <w:szCs w:val="28"/>
        </w:rPr>
        <w:t>дминистрации сельского поселения, предоставляющих муниципальную услугу;</w:t>
      </w:r>
    </w:p>
    <w:p w:rsidR="00AF4CDE" w:rsidRPr="009525ED" w:rsidRDefault="00AF4CDE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9634B1" w:rsidRPr="009525ED">
        <w:rPr>
          <w:rFonts w:ascii="Times New Roman" w:hAnsi="Times New Roman" w:cs="Times New Roman"/>
          <w:sz w:val="28"/>
          <w:szCs w:val="28"/>
        </w:rPr>
        <w:t>-</w:t>
      </w:r>
      <w:r w:rsidRPr="009525ED">
        <w:rPr>
          <w:rFonts w:ascii="Times New Roman" w:hAnsi="Times New Roman" w:cs="Times New Roman"/>
          <w:sz w:val="28"/>
          <w:szCs w:val="28"/>
        </w:rPr>
        <w:t xml:space="preserve"> допу</w:t>
      </w:r>
      <w:proofErr w:type="gramStart"/>
      <w:r w:rsidRPr="009525ED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9525ED">
        <w:rPr>
          <w:rFonts w:ascii="Times New Roman" w:hAnsi="Times New Roman" w:cs="Times New Roman"/>
          <w:sz w:val="28"/>
          <w:szCs w:val="28"/>
        </w:rPr>
        <w:t xml:space="preserve">ание и на прилегающую территорию  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AF4CDE" w:rsidRPr="009525ED" w:rsidRDefault="00AF4CDE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9634B1" w:rsidRPr="009525ED">
        <w:rPr>
          <w:rFonts w:ascii="Times New Roman" w:hAnsi="Times New Roman" w:cs="Times New Roman"/>
          <w:sz w:val="28"/>
          <w:szCs w:val="28"/>
        </w:rPr>
        <w:t>-</w:t>
      </w:r>
      <w:r w:rsidRPr="009525ED">
        <w:rPr>
          <w:rFonts w:ascii="Times New Roman" w:hAnsi="Times New Roman" w:cs="Times New Roman"/>
          <w:sz w:val="28"/>
          <w:szCs w:val="28"/>
        </w:rPr>
        <w:t xml:space="preserve"> оказание сотрудниками </w:t>
      </w:r>
      <w:r w:rsidR="00F816E3">
        <w:rPr>
          <w:rFonts w:ascii="Times New Roman" w:hAnsi="Times New Roman" w:cs="Times New Roman"/>
          <w:sz w:val="28"/>
          <w:szCs w:val="28"/>
        </w:rPr>
        <w:t>А</w:t>
      </w:r>
      <w:r w:rsidRPr="009525ED">
        <w:rPr>
          <w:rFonts w:ascii="Times New Roman" w:hAnsi="Times New Roman" w:cs="Times New Roman"/>
          <w:sz w:val="28"/>
          <w:szCs w:val="28"/>
        </w:rPr>
        <w:t>дминистра</w:t>
      </w:r>
      <w:r w:rsidR="009634B1" w:rsidRPr="009525ED">
        <w:rPr>
          <w:rFonts w:ascii="Times New Roman" w:hAnsi="Times New Roman" w:cs="Times New Roman"/>
          <w:sz w:val="28"/>
          <w:szCs w:val="28"/>
        </w:rPr>
        <w:t xml:space="preserve">ции сельского </w:t>
      </w:r>
      <w:r w:rsidR="00E37C4D" w:rsidRPr="009525ED">
        <w:rPr>
          <w:rFonts w:ascii="Times New Roman" w:hAnsi="Times New Roman" w:cs="Times New Roman"/>
          <w:sz w:val="28"/>
          <w:szCs w:val="28"/>
        </w:rPr>
        <w:t>поселения,</w:t>
      </w:r>
      <w:r w:rsidRPr="009525ED">
        <w:rPr>
          <w:rFonts w:ascii="Times New Roman" w:hAnsi="Times New Roman" w:cs="Times New Roman"/>
          <w:sz w:val="28"/>
          <w:szCs w:val="28"/>
        </w:rPr>
        <w:t xml:space="preserve"> предоставляющими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её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AF4CDE" w:rsidRPr="009525ED" w:rsidRDefault="00AF4CDE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9634B1" w:rsidRPr="009525ED">
        <w:rPr>
          <w:rFonts w:ascii="Times New Roman" w:hAnsi="Times New Roman" w:cs="Times New Roman"/>
          <w:sz w:val="28"/>
          <w:szCs w:val="28"/>
        </w:rPr>
        <w:t>-</w:t>
      </w:r>
      <w:r w:rsidRPr="009525ED">
        <w:rPr>
          <w:rFonts w:ascii="Times New Roman" w:hAnsi="Times New Roman" w:cs="Times New Roman"/>
          <w:sz w:val="28"/>
          <w:szCs w:val="28"/>
        </w:rPr>
        <w:t xml:space="preserve"> обеспечение доступа </w:t>
      </w:r>
      <w:proofErr w:type="spellStart"/>
      <w:r w:rsidRPr="009525ED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9525E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525ED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9525ED">
        <w:rPr>
          <w:rFonts w:ascii="Times New Roman" w:hAnsi="Times New Roman" w:cs="Times New Roman"/>
          <w:sz w:val="28"/>
          <w:szCs w:val="28"/>
        </w:rPr>
        <w:t>;</w:t>
      </w:r>
    </w:p>
    <w:p w:rsidR="00AF4CDE" w:rsidRDefault="00AF4CDE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       </w:t>
      </w:r>
      <w:r w:rsidR="009634B1" w:rsidRPr="009525ED">
        <w:rPr>
          <w:rFonts w:ascii="Times New Roman" w:hAnsi="Times New Roman" w:cs="Times New Roman"/>
          <w:sz w:val="28"/>
          <w:szCs w:val="28"/>
        </w:rPr>
        <w:t>-</w:t>
      </w:r>
      <w:r w:rsidR="00F816E3">
        <w:rPr>
          <w:rFonts w:ascii="Times New Roman" w:hAnsi="Times New Roman" w:cs="Times New Roman"/>
          <w:sz w:val="28"/>
          <w:szCs w:val="28"/>
        </w:rPr>
        <w:t xml:space="preserve"> </w:t>
      </w:r>
      <w:r w:rsidRPr="009525ED">
        <w:rPr>
          <w:rFonts w:ascii="Times New Roman" w:hAnsi="Times New Roman" w:cs="Times New Roman"/>
          <w:sz w:val="28"/>
          <w:szCs w:val="28"/>
        </w:rPr>
        <w:t xml:space="preserve">оказание сотрудниками </w:t>
      </w:r>
      <w:r w:rsidR="00F816E3">
        <w:rPr>
          <w:rFonts w:ascii="Times New Roman" w:hAnsi="Times New Roman" w:cs="Times New Roman"/>
          <w:sz w:val="28"/>
          <w:szCs w:val="28"/>
        </w:rPr>
        <w:t>А</w:t>
      </w:r>
      <w:r w:rsidRPr="009525ED">
        <w:rPr>
          <w:rFonts w:ascii="Times New Roman" w:hAnsi="Times New Roman" w:cs="Times New Roman"/>
          <w:sz w:val="28"/>
          <w:szCs w:val="28"/>
        </w:rPr>
        <w:t>дминистра</w:t>
      </w:r>
      <w:r w:rsidR="009634B1" w:rsidRPr="009525ED">
        <w:rPr>
          <w:rFonts w:ascii="Times New Roman" w:hAnsi="Times New Roman" w:cs="Times New Roman"/>
          <w:sz w:val="28"/>
          <w:szCs w:val="28"/>
        </w:rPr>
        <w:t>ции сельского поселения</w:t>
      </w:r>
      <w:r w:rsidRPr="009525ED">
        <w:rPr>
          <w:rFonts w:ascii="Times New Roman" w:hAnsi="Times New Roman" w:cs="Times New Roman"/>
          <w:sz w:val="28"/>
          <w:szCs w:val="28"/>
        </w:rPr>
        <w:t>, предоставляющими муниципальную услугу, иной необходимой инвалидам помощи в преодолении барьеров, мешающих получению им муниципальной услуги наравне с другими лицами</w:t>
      </w:r>
      <w:proofErr w:type="gramStart"/>
      <w:r w:rsidRPr="009525ED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F4CDE" w:rsidRDefault="00AF4CDE" w:rsidP="00F816E3">
      <w:pPr>
        <w:pStyle w:val="ConsPlusNormal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официальному обнародованию и размещению на </w:t>
      </w:r>
      <w:r w:rsidR="00F816E3">
        <w:rPr>
          <w:rFonts w:ascii="Times New Roman" w:hAnsi="Times New Roman" w:cs="Times New Roman"/>
          <w:spacing w:val="-4"/>
          <w:sz w:val="28"/>
          <w:szCs w:val="28"/>
        </w:rPr>
        <w:t>официальном сайте А</w:t>
      </w:r>
      <w:r w:rsidRPr="009525ED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Краснохолмского района на странице </w:t>
      </w:r>
      <w:r w:rsidR="00F816E3">
        <w:rPr>
          <w:rFonts w:ascii="Times New Roman" w:hAnsi="Times New Roman" w:cs="Times New Roman"/>
          <w:spacing w:val="-4"/>
          <w:sz w:val="28"/>
          <w:szCs w:val="28"/>
        </w:rPr>
        <w:t>Лихачевского</w:t>
      </w:r>
      <w:r w:rsidRPr="009525ED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 в сети Интернет.</w:t>
      </w:r>
    </w:p>
    <w:p w:rsidR="00AF4CDE" w:rsidRDefault="00AF4CDE" w:rsidP="009525ED">
      <w:pPr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525ED">
        <w:rPr>
          <w:rFonts w:ascii="Times New Roman" w:hAnsi="Times New Roman" w:cs="Times New Roman"/>
          <w:sz w:val="28"/>
          <w:szCs w:val="28"/>
        </w:rPr>
        <w:t xml:space="preserve">3. </w:t>
      </w:r>
      <w:r w:rsidR="00F816E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525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25E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816E3" w:rsidRDefault="00F816E3" w:rsidP="009525ED">
      <w:pPr>
        <w:spacing w:after="0" w:line="240" w:lineRule="auto"/>
        <w:ind w:right="-1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AF4CDE" w:rsidRPr="009525ED" w:rsidRDefault="00F816E3" w:rsidP="009525ED">
      <w:pPr>
        <w:widowControl w:val="0"/>
        <w:suppressAutoHyphens/>
        <w:spacing w:after="0" w:line="240" w:lineRule="auto"/>
        <w:ind w:right="-1" w:firstLine="142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ahoma" w:hAnsi="Times New Roman" w:cs="Times New Roman"/>
          <w:sz w:val="28"/>
          <w:szCs w:val="28"/>
          <w:lang w:eastAsia="zh-CN"/>
        </w:rPr>
        <w:t>Глава  А</w:t>
      </w:r>
      <w:r w:rsidR="00AF4CDE" w:rsidRPr="009525ED">
        <w:rPr>
          <w:rFonts w:ascii="Times New Roman" w:eastAsia="Tahoma" w:hAnsi="Times New Roman" w:cs="Times New Roman"/>
          <w:sz w:val="28"/>
          <w:szCs w:val="28"/>
          <w:lang w:eastAsia="zh-CN"/>
        </w:rPr>
        <w:t>дминистрации</w:t>
      </w:r>
    </w:p>
    <w:p w:rsidR="00AD5F73" w:rsidRPr="009525ED" w:rsidRDefault="00F816E3" w:rsidP="009525ED">
      <w:pPr>
        <w:widowControl w:val="0"/>
        <w:suppressAutoHyphens/>
        <w:spacing w:after="0" w:line="240" w:lineRule="auto"/>
        <w:ind w:left="-567"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Лихачевского </w:t>
      </w:r>
      <w:r w:rsidR="00AF4CDE" w:rsidRPr="009525ED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сельского поселения                                 </w:t>
      </w:r>
      <w:proofErr w:type="spellStart"/>
      <w:r>
        <w:rPr>
          <w:rFonts w:ascii="Times New Roman" w:eastAsia="Tahoma" w:hAnsi="Times New Roman" w:cs="Times New Roman"/>
          <w:sz w:val="28"/>
          <w:szCs w:val="28"/>
          <w:lang w:eastAsia="zh-CN"/>
        </w:rPr>
        <w:t>Н.А.Запевалов</w:t>
      </w:r>
      <w:proofErr w:type="spellEnd"/>
    </w:p>
    <w:sectPr w:rsidR="00AD5F73" w:rsidRPr="009525ED" w:rsidSect="009525E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648A8E32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ahoma"/>
        <w:b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60888"/>
    <w:rsid w:val="00177BA5"/>
    <w:rsid w:val="001F44DE"/>
    <w:rsid w:val="002A613E"/>
    <w:rsid w:val="002B017C"/>
    <w:rsid w:val="00344306"/>
    <w:rsid w:val="00356DC1"/>
    <w:rsid w:val="00357B41"/>
    <w:rsid w:val="0038352A"/>
    <w:rsid w:val="004D02B3"/>
    <w:rsid w:val="0052517B"/>
    <w:rsid w:val="006465A8"/>
    <w:rsid w:val="00771077"/>
    <w:rsid w:val="007F0F53"/>
    <w:rsid w:val="00824B15"/>
    <w:rsid w:val="00875640"/>
    <w:rsid w:val="0089130B"/>
    <w:rsid w:val="009525ED"/>
    <w:rsid w:val="009634B1"/>
    <w:rsid w:val="009B1BBF"/>
    <w:rsid w:val="009B7434"/>
    <w:rsid w:val="00AD5F73"/>
    <w:rsid w:val="00AF4CDE"/>
    <w:rsid w:val="00BE097E"/>
    <w:rsid w:val="00BE5AD3"/>
    <w:rsid w:val="00E2799C"/>
    <w:rsid w:val="00E37C4D"/>
    <w:rsid w:val="00F363EF"/>
    <w:rsid w:val="00F41512"/>
    <w:rsid w:val="00F50A23"/>
    <w:rsid w:val="00F816E3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771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771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41E94-53CD-4E43-A088-4E22372A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59</cp:revision>
  <dcterms:created xsi:type="dcterms:W3CDTF">2016-07-21T08:26:00Z</dcterms:created>
  <dcterms:modified xsi:type="dcterms:W3CDTF">2016-07-29T11:56:00Z</dcterms:modified>
</cp:coreProperties>
</file>